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D0" w:rsidRDefault="008D27D0" w:rsidP="007852DE">
      <w:pPr>
        <w:spacing w:line="276" w:lineRule="auto"/>
        <w:jc w:val="center"/>
        <w:rPr>
          <w:b/>
        </w:rPr>
      </w:pPr>
      <w:r>
        <w:rPr>
          <w:b/>
        </w:rPr>
        <w:t xml:space="preserve">KAUNO R. </w:t>
      </w:r>
      <w:r w:rsidR="00611031">
        <w:rPr>
          <w:b/>
        </w:rPr>
        <w:t>GARLIAVOS JUOZO LUKŠOS GIMNAZIJ</w:t>
      </w:r>
      <w:r>
        <w:rPr>
          <w:b/>
        </w:rPr>
        <w:t>A</w:t>
      </w:r>
    </w:p>
    <w:p w:rsidR="008D27D0" w:rsidRDefault="008D27D0" w:rsidP="007852DE">
      <w:pPr>
        <w:spacing w:line="276" w:lineRule="auto"/>
        <w:jc w:val="center"/>
        <w:rPr>
          <w:b/>
        </w:rPr>
      </w:pPr>
    </w:p>
    <w:p w:rsidR="00611031" w:rsidRDefault="008D27D0" w:rsidP="007852DE">
      <w:pPr>
        <w:spacing w:line="276" w:lineRule="auto"/>
        <w:jc w:val="center"/>
        <w:rPr>
          <w:b/>
        </w:rPr>
      </w:pPr>
      <w:r>
        <w:rPr>
          <w:b/>
        </w:rPr>
        <w:t xml:space="preserve">DARBO SU TĖVAIS PLANAS </w:t>
      </w:r>
    </w:p>
    <w:p w:rsidR="00F10E4F" w:rsidRDefault="00F10E4F" w:rsidP="007852DE">
      <w:pPr>
        <w:spacing w:line="276" w:lineRule="auto"/>
        <w:jc w:val="center"/>
        <w:rPr>
          <w:b/>
        </w:rPr>
      </w:pPr>
    </w:p>
    <w:p w:rsidR="008D27D0" w:rsidRDefault="00FF697C" w:rsidP="007852DE">
      <w:pPr>
        <w:spacing w:line="276" w:lineRule="auto"/>
        <w:jc w:val="center"/>
        <w:rPr>
          <w:b/>
        </w:rPr>
      </w:pPr>
      <w:r>
        <w:rPr>
          <w:b/>
        </w:rPr>
        <w:t>2024</w:t>
      </w:r>
      <w:r w:rsidR="008D27D0">
        <w:rPr>
          <w:b/>
        </w:rPr>
        <w:t xml:space="preserve"> M.</w:t>
      </w:r>
    </w:p>
    <w:p w:rsidR="00611031" w:rsidRDefault="00611031" w:rsidP="007852DE">
      <w:pPr>
        <w:spacing w:line="276" w:lineRule="auto"/>
      </w:pPr>
    </w:p>
    <w:tbl>
      <w:tblPr>
        <w:tblStyle w:val="TableNormal"/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348"/>
        <w:gridCol w:w="1275"/>
        <w:gridCol w:w="1843"/>
      </w:tblGrid>
      <w:tr w:rsidR="00611031" w:rsidRPr="00B93DA0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611031" w:rsidP="007852DE">
            <w:pPr>
              <w:spacing w:line="276" w:lineRule="auto"/>
              <w:jc w:val="both"/>
            </w:pPr>
            <w:proofErr w:type="spellStart"/>
            <w:r w:rsidRPr="00B93DA0">
              <w:t>Eil</w:t>
            </w:r>
            <w:proofErr w:type="spellEnd"/>
          </w:p>
          <w:p w:rsidR="00611031" w:rsidRPr="00B93DA0" w:rsidRDefault="00611031" w:rsidP="007852DE">
            <w:pPr>
              <w:spacing w:line="276" w:lineRule="auto"/>
              <w:jc w:val="both"/>
            </w:pPr>
            <w:r w:rsidRPr="00B93DA0">
              <w:t>Nr.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8D27D0" w:rsidP="007852DE">
            <w:pPr>
              <w:spacing w:line="276" w:lineRule="auto"/>
              <w:jc w:val="center"/>
            </w:pPr>
            <w:r w:rsidRPr="00B93DA0">
              <w:t>Renginys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611031" w:rsidP="007852DE">
            <w:pPr>
              <w:spacing w:line="276" w:lineRule="auto"/>
              <w:jc w:val="center"/>
            </w:pPr>
            <w:r w:rsidRPr="00B93DA0">
              <w:t>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611031" w:rsidP="007852DE">
            <w:pPr>
              <w:spacing w:line="276" w:lineRule="auto"/>
              <w:jc w:val="center"/>
            </w:pPr>
            <w:r w:rsidRPr="00B93DA0">
              <w:t>Atsakingi</w:t>
            </w:r>
          </w:p>
        </w:tc>
      </w:tr>
      <w:tr w:rsidR="00546DBB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6F" w:rsidRDefault="00BB79B4" w:rsidP="007852DE">
            <w:pPr>
              <w:spacing w:line="276" w:lineRule="auto"/>
            </w:pPr>
            <w:r>
              <w:t>Tėvų informavimas</w:t>
            </w:r>
            <w:r w:rsidR="000C3E6F">
              <w:t>. Gimnazijos mokinių tėvams (globėjams, rūpintojams) teikiama informacija</w:t>
            </w:r>
            <w:r w:rsidR="00FF697C">
              <w:t>,</w:t>
            </w:r>
            <w:r w:rsidR="000C3E6F">
              <w:t xml:space="preserve"> susijusi su: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Lietuvos Respublikos Vyriausybės, Švietimo ir mokslo ministerijos, savivaldybės vykdoma švietimo politika;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gimnazijos nuostatais, strateginės veiklos programa, metinės veiklos plano pagrindu ir gimnazijos veiklos kokybės įsivertinimo išvadomis;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švietimo naujovėmis, paslaugų įvairove, ugdymo tendencijomis;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gimnazijos ugdymo planu, mokymo turiniu, vertinimo sistema;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pagrindinio ugdymo pasiekimų patikrinimo, brandos egzaminų organizavimo ir vykdymo tvarka;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gimnazijos moksline, projektine, menine, sportine veikla;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vaikų mokymusi, lankomumu;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vaiko elgesio klausimais; </w:t>
            </w:r>
          </w:p>
          <w:p w:rsidR="000C3E6F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 xml:space="preserve">priimtais nutarimais (padėkos, papeikimai, įspėjimai, ir pan.), kurie susiję su vaiku; </w:t>
            </w:r>
          </w:p>
          <w:p w:rsidR="00F45AAF" w:rsidRPr="006632F9" w:rsidRDefault="000C3E6F" w:rsidP="007852DE">
            <w:pPr>
              <w:pStyle w:val="Sraopastraipa"/>
              <w:numPr>
                <w:ilvl w:val="0"/>
                <w:numId w:val="3"/>
              </w:numPr>
              <w:spacing w:line="276" w:lineRule="auto"/>
            </w:pPr>
            <w:r>
              <w:t>gimnazijoje vykdomomis formaliojo ir neformaliojo šveitimo programomis, jų pasirinkimo galimybėmis, priėmimo sąlygomis, mokytojų kvalifikacija, gimnazijos bendruomenės tradicijomis ir pasiekimais, gimnazijos įsivertinimu.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0C3E6F" w:rsidP="007852DE">
            <w:pPr>
              <w:spacing w:line="276" w:lineRule="auto"/>
            </w:pPr>
            <w:r>
              <w:t>Sausis - gruodis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Default="000C3E6F" w:rsidP="007852DE">
            <w:pPr>
              <w:spacing w:line="276" w:lineRule="auto"/>
            </w:pPr>
            <w:r>
              <w:t>V.</w:t>
            </w:r>
            <w:r w:rsidR="00FF697C">
              <w:t xml:space="preserve"> </w:t>
            </w:r>
            <w:r>
              <w:t>Vitkauskas</w:t>
            </w:r>
          </w:p>
          <w:p w:rsidR="000C3E6F" w:rsidRDefault="000C3E6F" w:rsidP="007852DE">
            <w:pPr>
              <w:spacing w:line="276" w:lineRule="auto"/>
            </w:pPr>
            <w:r>
              <w:t>A.Goberienė</w:t>
            </w:r>
          </w:p>
          <w:p w:rsidR="000C3E6F" w:rsidRPr="005F473E" w:rsidRDefault="000C3E6F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</w:tc>
      </w:tr>
      <w:tr w:rsidR="00CA6236" w:rsidRPr="00CA6236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CA6236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  <w:rPr>
                <w:color w:val="FF000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AF" w:rsidRPr="00FF697C" w:rsidRDefault="00F45AAF" w:rsidP="007852DE">
            <w:pPr>
              <w:spacing w:line="276" w:lineRule="auto"/>
            </w:pPr>
            <w:r w:rsidRPr="00FF697C">
              <w:t xml:space="preserve">Tėvų pedagoginis švietimas: </w:t>
            </w:r>
          </w:p>
          <w:p w:rsidR="00F45AAF" w:rsidRPr="00FF697C" w:rsidRDefault="00F45AAF" w:rsidP="007852DE">
            <w:pPr>
              <w:pStyle w:val="Sraopastraipa"/>
              <w:numPr>
                <w:ilvl w:val="0"/>
                <w:numId w:val="4"/>
              </w:numPr>
              <w:spacing w:line="276" w:lineRule="auto"/>
            </w:pPr>
            <w:r w:rsidRPr="00FF697C">
              <w:t xml:space="preserve">Švietimo poreikių tyrimas. </w:t>
            </w:r>
          </w:p>
          <w:p w:rsidR="00BB79B4" w:rsidRPr="00FF697C" w:rsidRDefault="00F45AAF" w:rsidP="007852DE">
            <w:pPr>
              <w:pStyle w:val="Sraopastraipa"/>
              <w:numPr>
                <w:ilvl w:val="0"/>
                <w:numId w:val="4"/>
              </w:numPr>
              <w:spacing w:line="276" w:lineRule="auto"/>
            </w:pPr>
            <w:r w:rsidRPr="00FF697C">
              <w:t>Švietimo renginių organizavimas atsižvelgiant į poreikius.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FF697C" w:rsidRDefault="00F45AAF" w:rsidP="007852DE">
            <w:pPr>
              <w:spacing w:line="276" w:lineRule="auto"/>
            </w:pPr>
            <w:r w:rsidRPr="00FF697C">
              <w:t>Sausis - gruodis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FF697C" w:rsidRDefault="00F45AAF" w:rsidP="007852DE">
            <w:pPr>
              <w:spacing w:line="276" w:lineRule="auto"/>
            </w:pPr>
            <w:r w:rsidRPr="00FF697C">
              <w:t>L.</w:t>
            </w:r>
            <w:r w:rsidR="00FF697C" w:rsidRPr="00FF697C">
              <w:t xml:space="preserve"> </w:t>
            </w:r>
            <w:r w:rsidRPr="00FF697C">
              <w:t>Žilinskienė</w:t>
            </w:r>
          </w:p>
          <w:p w:rsidR="00F45AAF" w:rsidRPr="00FF697C" w:rsidRDefault="00F45AAF" w:rsidP="007852DE">
            <w:pPr>
              <w:spacing w:line="276" w:lineRule="auto"/>
            </w:pPr>
            <w:r w:rsidRPr="00FF697C">
              <w:t>G.</w:t>
            </w:r>
            <w:r w:rsidR="00FF697C" w:rsidRPr="00FF697C">
              <w:t xml:space="preserve"> </w:t>
            </w:r>
            <w:proofErr w:type="spellStart"/>
            <w:r w:rsidRPr="00FF697C">
              <w:t>Orintienė</w:t>
            </w:r>
            <w:proofErr w:type="spellEnd"/>
          </w:p>
        </w:tc>
      </w:tr>
      <w:tr w:rsidR="00806949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49" w:rsidRPr="005F473E" w:rsidRDefault="00806949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49" w:rsidRDefault="00806949" w:rsidP="007852DE">
            <w:pPr>
              <w:spacing w:line="276" w:lineRule="auto"/>
            </w:pPr>
            <w:r>
              <w:t>Tėvų konsultavimas</w:t>
            </w:r>
            <w:r w:rsidRPr="00806949">
              <w:t xml:space="preserve"> dėl mokinio mokymosi krypties </w:t>
            </w:r>
            <w:r>
              <w:t xml:space="preserve">mokantis pagal vidurinio ugdymo programą </w:t>
            </w:r>
            <w:r w:rsidRPr="00806949">
              <w:t>pasirinkimo.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49" w:rsidRDefault="00806949" w:rsidP="007852DE">
            <w:pPr>
              <w:spacing w:line="276" w:lineRule="auto"/>
            </w:pPr>
            <w:r>
              <w:t>Kovas -  balandis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49" w:rsidRDefault="00806949" w:rsidP="007852DE">
            <w:pPr>
              <w:spacing w:line="276" w:lineRule="auto"/>
            </w:pPr>
            <w:r>
              <w:t>A.Goberienė</w:t>
            </w:r>
          </w:p>
          <w:p w:rsidR="00806949" w:rsidRDefault="00806949" w:rsidP="007852DE">
            <w:pPr>
              <w:spacing w:line="276" w:lineRule="auto"/>
            </w:pPr>
            <w:r>
              <w:t>G.</w:t>
            </w:r>
            <w:r w:rsidR="00FF697C">
              <w:t xml:space="preserve"> </w:t>
            </w:r>
            <w:proofErr w:type="spellStart"/>
            <w:r>
              <w:t>Orintienė</w:t>
            </w:r>
            <w:proofErr w:type="spellEnd"/>
          </w:p>
          <w:p w:rsidR="00806949" w:rsidRDefault="00806949" w:rsidP="007852DE">
            <w:pPr>
              <w:spacing w:line="276" w:lineRule="auto"/>
            </w:pPr>
            <w:r>
              <w:t>L</w:t>
            </w:r>
            <w:r w:rsidR="00FF697C">
              <w:t xml:space="preserve"> </w:t>
            </w:r>
            <w:r>
              <w:t>.Mišeikienė</w:t>
            </w:r>
          </w:p>
        </w:tc>
      </w:tr>
      <w:tr w:rsidR="00BB79B4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632F9" w:rsidRDefault="00BB79B4" w:rsidP="007852DE">
            <w:pPr>
              <w:spacing w:line="276" w:lineRule="auto"/>
            </w:pPr>
            <w:r>
              <w:t>Bendruomenės dienos</w:t>
            </w:r>
            <w:r w:rsidRPr="006632F9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Balandis</w:t>
            </w:r>
          </w:p>
          <w:p w:rsidR="00BB79B4" w:rsidRPr="005F473E" w:rsidRDefault="00BB79B4" w:rsidP="007852DE">
            <w:pPr>
              <w:spacing w:line="276" w:lineRule="auto"/>
            </w:pPr>
            <w:r w:rsidRPr="005F473E">
              <w:t>Lapkritis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 w:rsidRPr="005F473E">
              <w:t>A.Goberienė</w:t>
            </w:r>
          </w:p>
          <w:p w:rsidR="00BB79B4" w:rsidRPr="005F473E" w:rsidRDefault="00BB79B4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</w:tc>
      </w:tr>
      <w:tr w:rsidR="00BB79B4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632F9" w:rsidRDefault="00BB79B4" w:rsidP="007852DE">
            <w:pPr>
              <w:spacing w:line="276" w:lineRule="auto"/>
              <w:rPr>
                <w:b/>
              </w:rPr>
            </w:pPr>
            <w:r w:rsidRPr="006632F9">
              <w:t>I, III klasių tėvų susirinkimai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Gegužė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</w:tc>
      </w:tr>
      <w:tr w:rsidR="00BB79B4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632F9" w:rsidRDefault="00BB79B4" w:rsidP="007852DE">
            <w:pPr>
              <w:spacing w:line="276" w:lineRule="auto"/>
            </w:pPr>
            <w:r>
              <w:t xml:space="preserve">Visuotiniai II, </w:t>
            </w:r>
            <w:r w:rsidRPr="006632F9">
              <w:t>IV klasių tėvų susirinkimai.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Gegužė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</w:tc>
      </w:tr>
      <w:tr w:rsidR="00BB79B4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632F9" w:rsidRDefault="00BB79B4" w:rsidP="007852DE">
            <w:pPr>
              <w:spacing w:line="276" w:lineRule="auto"/>
            </w:pPr>
            <w:r w:rsidRPr="006632F9">
              <w:t>Gimna</w:t>
            </w:r>
            <w:r w:rsidR="000A6940">
              <w:t>zijos tėvų diskusijų klubo susirinkimas</w:t>
            </w:r>
            <w:r w:rsidRPr="006632F9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FF697C" w:rsidP="007852DE">
            <w:pPr>
              <w:spacing w:line="276" w:lineRule="auto"/>
            </w:pPr>
            <w:r>
              <w:t>Lapkritis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V.</w:t>
            </w:r>
            <w:r w:rsidR="00FF697C">
              <w:t xml:space="preserve"> </w:t>
            </w:r>
            <w:r>
              <w:t>Vitkauskas</w:t>
            </w:r>
          </w:p>
        </w:tc>
      </w:tr>
      <w:tr w:rsidR="00BB79B4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06E2C" w:rsidRDefault="00BB79B4" w:rsidP="007852DE">
            <w:pPr>
              <w:spacing w:line="276" w:lineRule="auto"/>
            </w:pPr>
            <w:r w:rsidRPr="006632F9">
              <w:t xml:space="preserve">I-IV klasių mokinių tėvų </w:t>
            </w:r>
            <w:r w:rsidR="00FF697C">
              <w:t xml:space="preserve">bendras susirinkimas; susirinkimai klasėse. Tėvų švietimas </w:t>
            </w:r>
            <w:r w:rsidRPr="006632F9">
              <w:t>prevencijos</w:t>
            </w:r>
            <w:r w:rsidR="003F6F49">
              <w:t xml:space="preserve"> ir kitomis aktualiomis temomis (pagal poreikį).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Rugsėjis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  <w:p w:rsidR="00BB79B4" w:rsidRPr="005F473E" w:rsidRDefault="00BB79B4" w:rsidP="007852DE">
            <w:pPr>
              <w:spacing w:line="276" w:lineRule="auto"/>
            </w:pPr>
            <w:r>
              <w:t>G.</w:t>
            </w:r>
            <w:r w:rsidR="00FF697C">
              <w:t xml:space="preserve"> </w:t>
            </w:r>
            <w:proofErr w:type="spellStart"/>
            <w:r>
              <w:t>Orintienė</w:t>
            </w:r>
            <w:proofErr w:type="spellEnd"/>
          </w:p>
        </w:tc>
      </w:tr>
      <w:tr w:rsidR="00BB79B4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ED6EBD" w:rsidRDefault="00BB79B4" w:rsidP="007852DE">
            <w:pPr>
              <w:spacing w:line="276" w:lineRule="auto"/>
            </w:pPr>
            <w:r w:rsidRPr="00ED6EBD">
              <w:t xml:space="preserve">II klasių mokinių tėvų susirinkimas. </w:t>
            </w:r>
          </w:p>
          <w:p w:rsidR="00BB79B4" w:rsidRPr="00ED6EBD" w:rsidRDefault="00BB79B4" w:rsidP="007852DE">
            <w:pPr>
              <w:spacing w:line="276" w:lineRule="auto"/>
            </w:pPr>
            <w:r w:rsidRPr="00ED6EBD">
              <w:t xml:space="preserve">1. Supažindinimas su vidurinio ugdymo programos aprašu, gimnazijos </w:t>
            </w:r>
            <w:r>
              <w:t xml:space="preserve">ugdymo programų </w:t>
            </w:r>
            <w:r w:rsidR="00FF697C">
              <w:t>pasiūla,</w:t>
            </w:r>
            <w:r w:rsidRPr="00ED6EBD">
              <w:t xml:space="preserve"> grupių formavimo principais III klasėje. </w:t>
            </w:r>
          </w:p>
          <w:p w:rsidR="00BB79B4" w:rsidRPr="00ED6EBD" w:rsidRDefault="00BB79B4" w:rsidP="007852DE">
            <w:pPr>
              <w:spacing w:line="276" w:lineRule="auto"/>
            </w:pPr>
            <w:r w:rsidRPr="00ED6EBD">
              <w:t>2. Supažindinimas su Pagrindinio ugdymo pasiekimų patikrinimo organizavimo ir vykdymo tvarkos aprašu.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Lapkritis - gruodis</w:t>
            </w:r>
          </w:p>
          <w:p w:rsidR="00BB79B4" w:rsidRPr="005F473E" w:rsidRDefault="00BB79B4" w:rsidP="007852DE">
            <w:pPr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 w:rsidRPr="005F473E">
              <w:t>A.Goberienė</w:t>
            </w:r>
          </w:p>
          <w:p w:rsidR="00BB79B4" w:rsidRPr="005F473E" w:rsidRDefault="00BB79B4" w:rsidP="007852DE">
            <w:pPr>
              <w:spacing w:line="276" w:lineRule="auto"/>
            </w:pPr>
          </w:p>
        </w:tc>
      </w:tr>
      <w:tr w:rsidR="00BB79B4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ED6EBD" w:rsidRDefault="00BB79B4" w:rsidP="007852DE">
            <w:pPr>
              <w:spacing w:line="276" w:lineRule="auto"/>
            </w:pPr>
            <w:r w:rsidRPr="00ED6EBD">
              <w:t xml:space="preserve">IV klasių mokinių tėvų susirinkimas. </w:t>
            </w:r>
          </w:p>
          <w:p w:rsidR="00BB79B4" w:rsidRPr="00ED6EBD" w:rsidRDefault="00BB79B4" w:rsidP="007852DE">
            <w:pPr>
              <w:spacing w:line="276" w:lineRule="auto"/>
            </w:pPr>
            <w:r w:rsidRPr="00ED6EBD">
              <w:t>Supažindinimas su Brandos egzaminų organizavimo ir vykdymo tvarkos aprašu.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Lapkritis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Default="00BB79B4" w:rsidP="007852DE">
            <w:pPr>
              <w:spacing w:line="276" w:lineRule="auto"/>
            </w:pPr>
            <w:r>
              <w:t>A.Goberienė</w:t>
            </w:r>
          </w:p>
        </w:tc>
      </w:tr>
      <w:tr w:rsidR="00BB79B4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Dalyvavimas būsimų I klasių mokinių tėvų susirinkimuose Garliavos Jonučių progimnazijoje</w:t>
            </w:r>
            <w:r w:rsidR="002A2653">
              <w:t>, Adomo Mitkaus pagrindinėje mokykloje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Sausis - vasaris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</w:tc>
      </w:tr>
      <w:tr w:rsidR="00BB79B4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5F473E" w:rsidRDefault="00BB79B4" w:rsidP="007852DE">
            <w:pPr>
              <w:pStyle w:val="Sraopastraipa"/>
              <w:numPr>
                <w:ilvl w:val="0"/>
                <w:numId w:val="2"/>
              </w:numPr>
              <w:spacing w:line="276" w:lineRule="auto"/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11031" w:rsidRDefault="00BB79B4" w:rsidP="007852DE">
            <w:pPr>
              <w:spacing w:line="276" w:lineRule="auto"/>
            </w:pPr>
            <w:r>
              <w:t xml:space="preserve">Atvirų durų diena </w:t>
            </w:r>
            <w:r w:rsidRPr="00611031">
              <w:t>mokiniams</w:t>
            </w:r>
            <w:r>
              <w:t>,</w:t>
            </w:r>
            <w:r w:rsidRPr="00611031">
              <w:t xml:space="preserve"> norintiems mokytis</w:t>
            </w:r>
            <w:r>
              <w:t xml:space="preserve"> mūsų</w:t>
            </w:r>
            <w:r w:rsidRPr="00611031">
              <w:t xml:space="preserve"> gimnazijoje</w:t>
            </w:r>
            <w:r w:rsidR="00F45AAF">
              <w:t>, bei jų tėvams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9C3563" w:rsidRDefault="00FF697C" w:rsidP="007852DE">
            <w:pPr>
              <w:spacing w:line="276" w:lineRule="auto"/>
            </w:pPr>
            <w:r>
              <w:t>Vasaris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B4" w:rsidRPr="00611031" w:rsidRDefault="00BB79B4" w:rsidP="007852DE">
            <w:pPr>
              <w:spacing w:line="276" w:lineRule="auto"/>
            </w:pPr>
            <w:r>
              <w:t>L.</w:t>
            </w:r>
            <w:r w:rsidR="00FF697C">
              <w:t xml:space="preserve"> </w:t>
            </w:r>
            <w:r>
              <w:t>Žilinskienė</w:t>
            </w:r>
          </w:p>
        </w:tc>
      </w:tr>
    </w:tbl>
    <w:p w:rsidR="00611031" w:rsidRDefault="00611031" w:rsidP="007852DE">
      <w:pPr>
        <w:spacing w:line="276" w:lineRule="auto"/>
      </w:pPr>
    </w:p>
    <w:sectPr w:rsidR="00611031" w:rsidSect="00021C28"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A0546"/>
    <w:multiLevelType w:val="hybridMultilevel"/>
    <w:tmpl w:val="DE76E5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E6A20"/>
    <w:multiLevelType w:val="hybridMultilevel"/>
    <w:tmpl w:val="279AB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959DF"/>
    <w:multiLevelType w:val="hybridMultilevel"/>
    <w:tmpl w:val="0D0E4D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96F0E"/>
    <w:multiLevelType w:val="hybridMultilevel"/>
    <w:tmpl w:val="73920F92"/>
    <w:lvl w:ilvl="0" w:tplc="AA40F0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31"/>
    <w:rsid w:val="00021C28"/>
    <w:rsid w:val="000A6940"/>
    <w:rsid w:val="000C3E6F"/>
    <w:rsid w:val="00126E8C"/>
    <w:rsid w:val="0014510B"/>
    <w:rsid w:val="002A2653"/>
    <w:rsid w:val="002E6F3B"/>
    <w:rsid w:val="00307E5F"/>
    <w:rsid w:val="00381C56"/>
    <w:rsid w:val="003F04FD"/>
    <w:rsid w:val="003F6F49"/>
    <w:rsid w:val="004B0E91"/>
    <w:rsid w:val="00546DBB"/>
    <w:rsid w:val="005F473E"/>
    <w:rsid w:val="00603134"/>
    <w:rsid w:val="00606E2C"/>
    <w:rsid w:val="00611031"/>
    <w:rsid w:val="006632F9"/>
    <w:rsid w:val="007551E8"/>
    <w:rsid w:val="007852DE"/>
    <w:rsid w:val="007B706F"/>
    <w:rsid w:val="00806949"/>
    <w:rsid w:val="008135D7"/>
    <w:rsid w:val="0082414B"/>
    <w:rsid w:val="00852FC6"/>
    <w:rsid w:val="008A318B"/>
    <w:rsid w:val="008D27D0"/>
    <w:rsid w:val="00952C3C"/>
    <w:rsid w:val="009C3563"/>
    <w:rsid w:val="00AB71DD"/>
    <w:rsid w:val="00B93DA0"/>
    <w:rsid w:val="00BB79B4"/>
    <w:rsid w:val="00C92FBE"/>
    <w:rsid w:val="00CA6236"/>
    <w:rsid w:val="00CE5BD1"/>
    <w:rsid w:val="00CF0A4D"/>
    <w:rsid w:val="00D02B49"/>
    <w:rsid w:val="00D7211A"/>
    <w:rsid w:val="00D92B9D"/>
    <w:rsid w:val="00EA7D3B"/>
    <w:rsid w:val="00EC00B5"/>
    <w:rsid w:val="00ED6EBD"/>
    <w:rsid w:val="00F10E4F"/>
    <w:rsid w:val="00F45AAF"/>
    <w:rsid w:val="00FB7F5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2E0A5"/>
  <w15:docId w15:val="{2DC005A4-AFAE-48EB-83E1-E12CA497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11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semiHidden/>
    <w:rsid w:val="0061103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Lentelstinklelis">
    <w:name w:val="Table Grid"/>
    <w:basedOn w:val="prastojilentel"/>
    <w:uiPriority w:val="59"/>
    <w:rsid w:val="00611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D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administracija</dc:creator>
  <cp:lastModifiedBy>Vartotojas</cp:lastModifiedBy>
  <cp:revision>4</cp:revision>
  <cp:lastPrinted>2018-02-27T14:48:00Z</cp:lastPrinted>
  <dcterms:created xsi:type="dcterms:W3CDTF">2024-01-18T12:48:00Z</dcterms:created>
  <dcterms:modified xsi:type="dcterms:W3CDTF">2024-01-19T10:26:00Z</dcterms:modified>
</cp:coreProperties>
</file>